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CARTA DE INTENCIÓN DEL ESPACIO A RECIBIR LA PROPUESTA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Convocatoria "Apoyo a propuestas artístico-culturales en el territorio 2023”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(Lugar, fecha)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Dirección Nacional de Cultura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Ministerio de Educación y Cultura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Directora, Sra. Mariana Wainstein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la presente, desde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sala/espacio en el cual se llevará a cabo la propuesta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se manifiesta el interés de recibir el proyecto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nombre del proyecto y actividad a desarrollar</w:t>
      </w:r>
      <w:r w:rsidDel="00000000" w:rsidR="00000000" w:rsidRPr="00000000">
        <w:rPr>
          <w:sz w:val="24"/>
          <w:szCs w:val="24"/>
          <w:rtl w:val="0"/>
        </w:rPr>
        <w:t xml:space="preserve">) y coordinar acciones con el /la Sr/a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nombre del responsable de la propuesta</w:t>
      </w:r>
      <w:r w:rsidDel="00000000" w:rsidR="00000000" w:rsidRPr="00000000">
        <w:rPr>
          <w:sz w:val="24"/>
          <w:szCs w:val="24"/>
          <w:rtl w:val="0"/>
        </w:rPr>
        <w:t xml:space="preserve">)  titular de la C.I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número de cédula</w:t>
      </w:r>
      <w:r w:rsidDel="00000000" w:rsidR="00000000" w:rsidRPr="00000000">
        <w:rPr>
          <w:sz w:val="24"/>
          <w:szCs w:val="24"/>
          <w:rtl w:val="0"/>
        </w:rPr>
        <w:t xml:space="preserve">)  en el período comprendido entre (ingresar período de realización de la actividad en el marco del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Apoyo a propuestas artístico-culturales en el territorio Convocatoria 2023</w:t>
      </w:r>
      <w:r w:rsidDel="00000000" w:rsidR="00000000" w:rsidRPr="00000000">
        <w:rPr>
          <w:sz w:val="24"/>
          <w:szCs w:val="24"/>
          <w:rtl w:val="0"/>
        </w:rPr>
        <w:t xml:space="preserve">, de la Dirección Nacional de Cultura del Ministerio de Educaciòn y Cultura.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Desde esta Institución dejamos constancia de nuestro compromiso para que la actividad se desarrolle adecuadamente.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más, le saluda cordialmente,</w:t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(Nombre y apellido)</w:t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(Cédula de identidad)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righ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(Cargo que desempeña)</w:t>
      </w:r>
    </w:p>
    <w:p w:rsidR="00000000" w:rsidDel="00000000" w:rsidP="00000000" w:rsidRDefault="00000000" w:rsidRPr="00000000" w14:paraId="00000018">
      <w:pPr>
        <w:spacing w:line="360" w:lineRule="auto"/>
        <w:jc w:val="righ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(Tel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. de contacto)</w:t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 …………………………….</w:t>
      </w:r>
    </w:p>
    <w:sectPr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