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Autoría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édita del Premio Ensayo sobre Investigación y Difusión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 _____________________________ con domicilio en __________________________________________________________ declaro bajo juramento  ser  </w:t>
      </w:r>
      <w:r w:rsidDel="00000000" w:rsidR="00000000" w:rsidRPr="00000000">
        <w:rPr>
          <w:b w:val="1"/>
          <w:rtl w:val="0"/>
        </w:rPr>
        <w:t xml:space="preserve">autor/a</w:t>
      </w:r>
      <w:r w:rsidDel="00000000" w:rsidR="00000000" w:rsidRPr="00000000">
        <w:rPr>
          <w:rtl w:val="0"/>
        </w:rPr>
        <w:t xml:space="preserve">  de  la obra édita _____________________________, a postular dicha obra en la</w:t>
      </w:r>
      <w:r w:rsidDel="00000000" w:rsidR="00000000" w:rsidRPr="00000000">
        <w:rPr>
          <w:rtl w:val="0"/>
        </w:rPr>
        <w:t xml:space="preserve"> Convocatoria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- Premio Ensayo Sobre Investigación y Difusión Científica 2025</w:t>
      </w:r>
      <w:r w:rsidDel="00000000" w:rsidR="00000000" w:rsidRPr="00000000">
        <w:rPr>
          <w:rtl w:val="0"/>
        </w:rPr>
        <w:t xml:space="preserve">, modalidad </w:t>
      </w:r>
      <w:r w:rsidDel="00000000" w:rsidR="00000000" w:rsidRPr="00000000">
        <w:rPr>
          <w:b w:val="1"/>
          <w:rtl w:val="0"/>
        </w:rPr>
        <w:t xml:space="preserve">obra édita</w:t>
      </w:r>
      <w:r w:rsidDel="00000000" w:rsidR="00000000" w:rsidRPr="00000000">
        <w:rPr>
          <w:rtl w:val="0"/>
        </w:rPr>
        <w:t xml:space="preserve">. Asimismo 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5">
      <w:pPr>
        <w:widowControl w:val="0"/>
        <w:spacing w:line="480" w:lineRule="auto"/>
        <w:ind w:right="1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6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Firma: _____________________________</w:t>
      </w:r>
    </w:p>
    <w:p w:rsidR="00000000" w:rsidDel="00000000" w:rsidP="00000000" w:rsidRDefault="00000000" w:rsidRPr="00000000" w14:paraId="00000008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9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_______/__________/__________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left w:color="auto" w:space="60" w:sz="0" w:val="none"/>
        </w:pBdr>
        <w:shd w:fill="fdfcfa" w:val="clear"/>
        <w:spacing w:line="276.0005454545455" w:lineRule="auto"/>
        <w:jc w:val="both"/>
        <w:rPr>
          <w:b w:val="1"/>
        </w:rPr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